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23" w:rsidRDefault="00193323">
      <w:pPr>
        <w:pStyle w:val="Tekstpodstawowy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Zestawienie cen wyposażenia budynku socjalno-biurowego</w:t>
      </w:r>
    </w:p>
    <w:p w:rsidR="00193323" w:rsidRDefault="00193323">
      <w:pPr>
        <w:pStyle w:val="Tekstpodstawowy"/>
        <w:rPr>
          <w:b/>
          <w:bCs/>
          <w:sz w:val="26"/>
          <w:szCs w:val="26"/>
          <w:u w:val="single"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"/>
        <w:gridCol w:w="3867"/>
        <w:gridCol w:w="988"/>
        <w:gridCol w:w="1978"/>
        <w:gridCol w:w="4152"/>
        <w:gridCol w:w="3085"/>
      </w:tblGrid>
      <w:tr w:rsidR="00193323">
        <w:tc>
          <w:tcPr>
            <w:tcW w:w="4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</w:p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</w:p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9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</w:p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</w:p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</w:t>
            </w:r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w złotych</w:t>
            </w:r>
          </w:p>
        </w:tc>
        <w:tc>
          <w:tcPr>
            <w:tcW w:w="3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 złotych</w:t>
            </w:r>
          </w:p>
        </w:tc>
      </w:tr>
      <w:tr w:rsidR="00193323">
        <w:tc>
          <w:tcPr>
            <w:tcW w:w="48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/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/>
        </w:tc>
        <w:tc>
          <w:tcPr>
            <w:tcW w:w="9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/>
        </w:tc>
        <w:tc>
          <w:tcPr>
            <w:tcW w:w="19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/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krzesło</w:t>
            </w:r>
            <w:r w:rsidR="00C058EB">
              <w:t xml:space="preserve"> – metalowe z siedziskiem i oparciem tapicerowanym z poliuretanu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54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krzesło meblowe</w:t>
            </w:r>
            <w:r w:rsidR="003C1DDF">
              <w:t xml:space="preserve"> - </w:t>
            </w:r>
            <w:r w:rsidR="003C1DDF" w:rsidRPr="003C1DDF">
              <w:t>miękkie tapicerowane siedzisko i oparcie. Wysokość</w:t>
            </w:r>
            <w:r w:rsidR="00A81571">
              <w:t xml:space="preserve"> min.</w:t>
            </w:r>
            <w:r w:rsidR="003C1DDF" w:rsidRPr="003C1DDF">
              <w:t xml:space="preserve"> 80 cm, szerokość siedziska</w:t>
            </w:r>
            <w:r w:rsidR="003C1DDF">
              <w:t xml:space="preserve"> min.</w:t>
            </w:r>
            <w:r w:rsidR="003C1DDF" w:rsidRPr="003C1DDF">
              <w:t xml:space="preserve"> 37cm.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51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krzesło obrotowe</w:t>
            </w:r>
            <w:r w:rsidR="00A81571">
              <w:t xml:space="preserve"> z tapicerowanym oparciem, regulacją wysokości, podłokietnikami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16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fotel</w:t>
            </w:r>
            <w:r w:rsidR="00C058EB">
              <w:t xml:space="preserve"> – klubowy, niski, tapicerowany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fotel obrotowy</w:t>
            </w:r>
            <w:r w:rsidR="00C058EB">
              <w:t xml:space="preserve"> – tapicerowany skórą ekologiczną podstawa pięcioramienna na kółkach, siedzisko z regulacją wysokości i kąta pochylenia siedziska i oparcia, podłokietniki miękkie tapicerowane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9459B1" w:rsidP="009459B1">
            <w:pPr>
              <w:pStyle w:val="Zawartotabeli"/>
            </w:pPr>
            <w:r>
              <w:t>B</w:t>
            </w:r>
            <w:r w:rsidR="00193323">
              <w:t>iurko</w:t>
            </w:r>
            <w:r>
              <w:t xml:space="preserve"> o wym. 70x150 </w:t>
            </w:r>
            <w:r w:rsidRPr="009459B1">
              <w:t>z płyty MDF z wysuwaną częścią pod klawiaturę oraz miejscem na komputer stacjonarny je</w:t>
            </w:r>
            <w:r>
              <w:t xml:space="preserve">dnostka stojąca. Cześć biurka </w:t>
            </w:r>
            <w:r w:rsidRPr="009459B1">
              <w:t xml:space="preserve">z </w:t>
            </w:r>
            <w:r w:rsidRPr="009459B1">
              <w:lastRenderedPageBreak/>
              <w:t>szufladami</w:t>
            </w:r>
            <w:r>
              <w:t>, zamykana.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lastRenderedPageBreak/>
              <w:t>14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stolik 60x80</w:t>
            </w:r>
            <w:r w:rsidR="009459B1">
              <w:t xml:space="preserve"> - s</w:t>
            </w:r>
            <w:r w:rsidR="009459B1" w:rsidRPr="009459B1">
              <w:t>tół z blatem z płyty MDF  gr. min. 24mm, nogi z rur stalowych chromowanych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stół 80x80</w:t>
            </w:r>
            <w:r w:rsidR="009459B1">
              <w:t xml:space="preserve"> - </w:t>
            </w:r>
            <w:r w:rsidR="009459B1">
              <w:t>s</w:t>
            </w:r>
            <w:r w:rsidR="009459B1" w:rsidRPr="009459B1">
              <w:t>tół z blatem z płyty MDF  gr. min. 24mm, nogi z rur stalowych chromowanych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CE773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9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stół 100x50</w:t>
            </w:r>
            <w:r w:rsidR="009459B1">
              <w:t xml:space="preserve"> - </w:t>
            </w:r>
            <w:r w:rsidR="009459B1">
              <w:t>s</w:t>
            </w:r>
            <w:r w:rsidR="009459B1" w:rsidRPr="009459B1">
              <w:t>tół z blatem z płyty MDF  gr. min. 24mm, nogi z rur stalowych chromowanych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stół 180x60</w:t>
            </w:r>
            <w:r w:rsidR="008C4C2F">
              <w:t xml:space="preserve">- konstrukcja stalowa 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szafa ubraniowa 80x60</w:t>
            </w:r>
            <w:r w:rsidR="008C4C2F">
              <w:t xml:space="preserve"> – meblowa szafa ubraniowa z płyty MDF wys. 2 m, ilość półek min 6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 w:rsidP="008C4C2F">
            <w:pPr>
              <w:pStyle w:val="Zawartotabeli"/>
            </w:pPr>
            <w:r>
              <w:t>szafa gospodarcza 150x45</w:t>
            </w:r>
            <w:r w:rsidR="008C4C2F">
              <w:t xml:space="preserve"> metalowa, wys. 2 m, ilość półek min 6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szafka ubraniowa 50x40</w:t>
            </w:r>
            <w:r w:rsidR="008C4C2F">
              <w:t xml:space="preserve"> meblowa szafa ubraniowa z płyty MDF wys. 1,8 m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szafka ubraniowa 40x35</w:t>
            </w:r>
            <w:r w:rsidR="008C4C2F">
              <w:t xml:space="preserve"> meblowa szafa ubraniowa z płyty MDF wys. 1,8 m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szafka kuchenna stojąca 80x60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CE773B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szafka kuchenna wisząca 80x30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CE773B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regały biurowe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17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mb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regały magazynowe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44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mb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zabudowa meblowa</w:t>
            </w:r>
            <w:bookmarkStart w:id="0" w:name="_GoBack"/>
            <w:bookmarkEnd w:id="0"/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mb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ławka 2m</w:t>
            </w:r>
            <w:r w:rsidR="00CE773B">
              <w:t>b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wieszak na ubrania</w:t>
            </w:r>
            <w:r w:rsidR="006A425E">
              <w:t xml:space="preserve">- metalowy </w:t>
            </w:r>
            <w:proofErr w:type="spellStart"/>
            <w:r w:rsidR="006A425E">
              <w:t>samostojący</w:t>
            </w:r>
            <w:proofErr w:type="spellEnd"/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6A425E">
            <w:pPr>
              <w:pStyle w:val="Zawartotabeli"/>
            </w:pPr>
            <w:r>
              <w:t>suszarka elektryczna lub wieszak na ręczniki papierowe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kosz na śmieci</w:t>
            </w:r>
            <w:r w:rsidR="006A425E">
              <w:t xml:space="preserve"> – metalowy, z samozamykaczem, pokrywa otwierana nożnie, min. pojemność 35 l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 w:rsidP="00CE773B">
            <w:pPr>
              <w:pStyle w:val="Zawartotabeli"/>
              <w:jc w:val="center"/>
            </w:pPr>
            <w:r>
              <w:t>3</w:t>
            </w:r>
            <w:r w:rsidR="00CE773B">
              <w:t>8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lustro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dozownik mydła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uchwyt na papier toaletowy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suszarka do naczyń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osłona okien (</w:t>
            </w:r>
            <w:proofErr w:type="spellStart"/>
            <w:r>
              <w:t>verticale</w:t>
            </w:r>
            <w:proofErr w:type="spellEnd"/>
            <w:r>
              <w:t xml:space="preserve">)- 6 </w:t>
            </w:r>
            <w:proofErr w:type="spellStart"/>
            <w:r>
              <w:t>mb</w:t>
            </w:r>
            <w:proofErr w:type="spellEnd"/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193323" w:rsidP="00A431AC">
            <w:pPr>
              <w:pStyle w:val="Zawartotabeli"/>
            </w:pPr>
            <w:r>
              <w:t>zestaw komputerowy (komputer, monitor, drukarka</w:t>
            </w:r>
            <w:r w:rsidR="00A431AC">
              <w:t xml:space="preserve"> - KOMPUTER STACJONARNY</w:t>
            </w:r>
          </w:p>
          <w:p w:rsidR="00A431AC" w:rsidRDefault="00A431AC" w:rsidP="00A431AC">
            <w:pPr>
              <w:pStyle w:val="Zawartotabeli"/>
            </w:pPr>
            <w:r>
              <w:t xml:space="preserve">Wymagane parametry </w:t>
            </w:r>
          </w:p>
          <w:p w:rsidR="00A431AC" w:rsidRDefault="00A431AC" w:rsidP="00A431AC">
            <w:pPr>
              <w:pStyle w:val="Zawartotabeli"/>
            </w:pPr>
            <w:r>
              <w:t xml:space="preserve">PROCESOR: liczba rdzeni 4, liczba wątków 4, 6MB cache, </w:t>
            </w:r>
          </w:p>
          <w:p w:rsidR="00A431AC" w:rsidRDefault="00A431AC" w:rsidP="00A431AC">
            <w:pPr>
              <w:pStyle w:val="Zawartotabeli"/>
            </w:pPr>
            <w:r>
              <w:t xml:space="preserve">zestaw instrukcji 64 bitowy, obsługa </w:t>
            </w:r>
            <w:r>
              <w:lastRenderedPageBreak/>
              <w:t xml:space="preserve">wirtualizacji sprzętowej VT, </w:t>
            </w:r>
          </w:p>
          <w:p w:rsidR="00A431AC" w:rsidRDefault="00A431AC" w:rsidP="00A431AC">
            <w:pPr>
              <w:pStyle w:val="Zawartotabeli"/>
            </w:pPr>
            <w:r>
              <w:t xml:space="preserve">maksymalna znamionowa moc termiczna 65W, </w:t>
            </w:r>
          </w:p>
          <w:p w:rsidR="00A431AC" w:rsidRDefault="00A431AC" w:rsidP="00A431AC">
            <w:pPr>
              <w:pStyle w:val="Zawartotabeli"/>
            </w:pPr>
            <w:r>
              <w:t xml:space="preserve">wydajność obliczeniowa CPU wg </w:t>
            </w:r>
            <w:proofErr w:type="spellStart"/>
            <w:r>
              <w:t>PassMark</w:t>
            </w:r>
            <w:proofErr w:type="spellEnd"/>
            <w:r>
              <w:t xml:space="preserve"> – CPU Mark nie mniejsza niż 6640 </w:t>
            </w:r>
          </w:p>
          <w:p w:rsidR="00A431AC" w:rsidRDefault="00A431AC" w:rsidP="00A431AC">
            <w:pPr>
              <w:pStyle w:val="Zawartotabeli"/>
            </w:pPr>
            <w:r>
              <w:t xml:space="preserve">PAMIEĆ: min. 8GB </w:t>
            </w:r>
          </w:p>
          <w:p w:rsidR="00A431AC" w:rsidRDefault="00A431AC" w:rsidP="00A431AC">
            <w:pPr>
              <w:pStyle w:val="Zawartotabeli"/>
            </w:pPr>
            <w:r>
              <w:rPr>
                <w:rFonts w:hint="eastAsia"/>
              </w:rPr>
              <w:t xml:space="preserve">GRAFIKA: zgodna z DX12, </w:t>
            </w:r>
            <w:proofErr w:type="spellStart"/>
            <w:r>
              <w:rPr>
                <w:rFonts w:hint="eastAsia"/>
              </w:rPr>
              <w:t>PassMark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 xml:space="preserve"> G3D Rating 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 xml:space="preserve"> 985 </w:t>
            </w:r>
          </w:p>
          <w:p w:rsidR="00A431AC" w:rsidRDefault="00A431AC" w:rsidP="00A431AC">
            <w:pPr>
              <w:pStyle w:val="Zawartotabeli"/>
            </w:pPr>
            <w:r>
              <w:t xml:space="preserve">DYSK HDD: min. 1 x 1TB SATA 6Gb/s 7200 </w:t>
            </w:r>
            <w:proofErr w:type="spellStart"/>
            <w:r>
              <w:t>obr</w:t>
            </w:r>
            <w:proofErr w:type="spellEnd"/>
            <w:r>
              <w:t xml:space="preserve">., 64MB cache </w:t>
            </w:r>
          </w:p>
          <w:p w:rsidR="00A431AC" w:rsidRDefault="00A431AC" w:rsidP="00A431AC">
            <w:pPr>
              <w:pStyle w:val="Zawartotabeli"/>
            </w:pPr>
            <w:r>
              <w:t xml:space="preserve">AUDIO: zintegrowane na płycie głównej </w:t>
            </w:r>
          </w:p>
          <w:p w:rsidR="00A431AC" w:rsidRDefault="00A431AC" w:rsidP="00A431AC">
            <w:pPr>
              <w:pStyle w:val="Zawartotabeli"/>
            </w:pPr>
            <w:r>
              <w:t xml:space="preserve">NAPĘD OPTYCZNY: +/-R DVD </w:t>
            </w:r>
          </w:p>
          <w:p w:rsidR="00A431AC" w:rsidRDefault="00A431AC" w:rsidP="00A431AC">
            <w:pPr>
              <w:pStyle w:val="Zawartotabeli"/>
            </w:pPr>
            <w:r>
              <w:t xml:space="preserve">KLAWIATURA: USB </w:t>
            </w:r>
          </w:p>
          <w:p w:rsidR="00A431AC" w:rsidRDefault="00A431AC" w:rsidP="00A431AC">
            <w:pPr>
              <w:pStyle w:val="Zawartotabeli"/>
            </w:pPr>
            <w:r>
              <w:t xml:space="preserve">MYSZ: optyczna, USB (min. 800 DPI) </w:t>
            </w:r>
          </w:p>
          <w:p w:rsidR="00A431AC" w:rsidRDefault="00A431AC" w:rsidP="00A431AC">
            <w:pPr>
              <w:pStyle w:val="Zawartotabeli"/>
            </w:pPr>
            <w:r>
              <w:t xml:space="preserve">ZŁĄCZA: VGA, DVI, HDMI, interfejs sieciowy 10/100/1000 UTP, </w:t>
            </w:r>
          </w:p>
          <w:p w:rsidR="00A431AC" w:rsidRDefault="00A431AC" w:rsidP="00A431AC">
            <w:pPr>
              <w:pStyle w:val="Zawartotabeli"/>
            </w:pPr>
            <w:r>
              <w:t xml:space="preserve">USB min. 3.0 (min. 8 złączy, w tym min. 2 umieszczone w przedniej części obudowy) </w:t>
            </w:r>
          </w:p>
          <w:p w:rsidR="00A431AC" w:rsidRDefault="00A431AC" w:rsidP="00A431AC">
            <w:pPr>
              <w:pStyle w:val="Zawartotabeli"/>
            </w:pPr>
            <w:r>
              <w:t xml:space="preserve">ZASILACZ: min. 80 PLUS </w:t>
            </w:r>
          </w:p>
          <w:p w:rsidR="00A431AC" w:rsidRDefault="00A431AC" w:rsidP="00A431AC">
            <w:pPr>
              <w:pStyle w:val="Zawartotabeli"/>
            </w:pPr>
            <w:r>
              <w:t xml:space="preserve">OBUDOWA: zapewniająca cichą pracę komputera, umożliwiająca rozbudowę </w:t>
            </w:r>
          </w:p>
          <w:p w:rsidR="00A431AC" w:rsidRDefault="00A431AC" w:rsidP="00A431AC">
            <w:pPr>
              <w:pStyle w:val="Zawartotabeli"/>
            </w:pPr>
            <w:r>
              <w:t xml:space="preserve">konfiguracji przez użytkownika (nieplombowana) </w:t>
            </w:r>
          </w:p>
          <w:p w:rsidR="00A431AC" w:rsidRDefault="00A431AC" w:rsidP="00A431AC">
            <w:pPr>
              <w:pStyle w:val="Zawartotabeli"/>
            </w:pPr>
            <w:r>
              <w:lastRenderedPageBreak/>
              <w:t xml:space="preserve">SYSTEM OPERACYJNY: Microsoft Windows 10 PRO PL (64 bitowy) </w:t>
            </w:r>
          </w:p>
          <w:p w:rsidR="00A431AC" w:rsidRDefault="00A431AC" w:rsidP="00A431AC">
            <w:pPr>
              <w:pStyle w:val="Zawartotabeli"/>
            </w:pPr>
            <w:r>
              <w:t xml:space="preserve">DODATKOWO: </w:t>
            </w:r>
          </w:p>
          <w:p w:rsidR="00A431AC" w:rsidRDefault="00A431AC" w:rsidP="00A431AC">
            <w:pPr>
              <w:pStyle w:val="Zawartotabeli"/>
            </w:pPr>
            <w:r>
              <w:t xml:space="preserve">- instrukcja w języku polskim (jeśli to materiały oryginalne) lub w przypadku tłumaczenia na język polski wraz z oryginalną wersją, w formie papierowej lub na elektronicznym nośniku danych, </w:t>
            </w:r>
          </w:p>
          <w:p w:rsidR="00193323" w:rsidRDefault="00A431AC" w:rsidP="00A431AC">
            <w:pPr>
              <w:pStyle w:val="Zawartotabeli"/>
            </w:pPr>
            <w:r>
              <w:t>- oznaczenie zgodności CE.</w:t>
            </w:r>
          </w:p>
          <w:p w:rsidR="00A431AC" w:rsidRDefault="00A431AC" w:rsidP="00A431AC">
            <w:pPr>
              <w:pStyle w:val="Zawartotabeli"/>
            </w:pPr>
          </w:p>
          <w:p w:rsidR="00A431AC" w:rsidRDefault="00A431AC" w:rsidP="00A431AC">
            <w:pPr>
              <w:pStyle w:val="Zawartotabeli"/>
            </w:pPr>
          </w:p>
          <w:p w:rsidR="00A431AC" w:rsidRDefault="00A431AC" w:rsidP="00A431AC">
            <w:pPr>
              <w:pStyle w:val="Zawartotabeli"/>
            </w:pPr>
            <w:r>
              <w:t xml:space="preserve">SYSTEM OPERACYJNY: Microsoft Windows 10 PRO PL (64 bitowy) </w:t>
            </w:r>
          </w:p>
          <w:p w:rsidR="00A431AC" w:rsidRDefault="00A431AC" w:rsidP="00A431AC">
            <w:pPr>
              <w:pStyle w:val="Zawartotabeli"/>
            </w:pPr>
            <w:r>
              <w:t xml:space="preserve">DODATKOWO: </w:t>
            </w:r>
          </w:p>
          <w:p w:rsidR="00A431AC" w:rsidRDefault="00A431AC" w:rsidP="00A431AC">
            <w:pPr>
              <w:pStyle w:val="Zawartotabeli"/>
            </w:pPr>
            <w:r>
              <w:t xml:space="preserve">- instrukcja w języku polskim (jeśli to materiały oryginalne) lub w przypadku tłumaczenia na język polski wraz z oryginalną wersją, w formie papierowej lub na elektronicznym nośniku danych, </w:t>
            </w:r>
          </w:p>
          <w:p w:rsidR="00A431AC" w:rsidRDefault="00A431AC" w:rsidP="00A431AC">
            <w:pPr>
              <w:pStyle w:val="Zawartotabeli"/>
            </w:pPr>
            <w:r>
              <w:t>- oznaczenie zgodności CE.</w:t>
            </w:r>
          </w:p>
          <w:p w:rsidR="00A431AC" w:rsidRDefault="00A431AC" w:rsidP="00A431AC">
            <w:pPr>
              <w:pStyle w:val="Zawartotabeli"/>
            </w:pPr>
          </w:p>
          <w:p w:rsidR="00A431AC" w:rsidRDefault="00A431AC" w:rsidP="00A431AC">
            <w:pPr>
              <w:pStyle w:val="Zawartotabeli"/>
            </w:pPr>
            <w:r>
              <w:t>Zainstalowany pakiet biurowy MS Office 2013 lub równoważny,</w:t>
            </w:r>
          </w:p>
          <w:p w:rsidR="00A431AC" w:rsidRDefault="00A431AC" w:rsidP="00A431AC">
            <w:pPr>
              <w:pStyle w:val="Zawartotabeli"/>
            </w:pPr>
            <w:r>
              <w:t>w Polskiej wersji językowej, zawierający min: Word, Excel, Power Point,</w:t>
            </w:r>
          </w:p>
          <w:p w:rsidR="00A431AC" w:rsidRDefault="00A431AC" w:rsidP="00A431AC">
            <w:pPr>
              <w:pStyle w:val="Zawartotabeli"/>
            </w:pPr>
            <w:r>
              <w:lastRenderedPageBreak/>
              <w:t>Outlook (lub równoważne), wraz z dołączonym nośnikiem</w:t>
            </w:r>
          </w:p>
          <w:p w:rsidR="00A431AC" w:rsidRDefault="00A431AC" w:rsidP="00A431AC">
            <w:pPr>
              <w:pStyle w:val="Zawartotabeli"/>
            </w:pPr>
            <w:r>
              <w:t>z oprogramowaniem zgodnym z postanowieniami licencji producenta</w:t>
            </w:r>
          </w:p>
          <w:p w:rsidR="00A431AC" w:rsidRDefault="00A431AC" w:rsidP="00A431AC">
            <w:pPr>
              <w:pStyle w:val="Zawartotabeli"/>
            </w:pPr>
            <w:r>
              <w:t>oprogramowania.</w:t>
            </w:r>
          </w:p>
          <w:p w:rsidR="00A431AC" w:rsidRDefault="00A431AC" w:rsidP="00A431AC">
            <w:pPr>
              <w:pStyle w:val="Zawartotabeli"/>
            </w:pPr>
            <w:r>
              <w:t>Przy czym, równoważności będzie rozstrzygana w zakresie posiadania</w:t>
            </w:r>
          </w:p>
          <w:p w:rsidR="00A431AC" w:rsidRDefault="00A431AC" w:rsidP="00A431AC">
            <w:pPr>
              <w:pStyle w:val="Zawartotabeli"/>
            </w:pPr>
            <w:r>
              <w:t>przez zaproponowane oprogramowanie, oprócz istotnych zbliżonych</w:t>
            </w:r>
          </w:p>
          <w:p w:rsidR="00A431AC" w:rsidRDefault="00A431AC" w:rsidP="00A431AC">
            <w:pPr>
              <w:pStyle w:val="Zawartotabeli"/>
            </w:pPr>
            <w:r>
              <w:t>cech i parametrów do produktu referencyjnego, również następujących</w:t>
            </w:r>
          </w:p>
          <w:p w:rsidR="00A431AC" w:rsidRDefault="00A431AC" w:rsidP="00A431AC">
            <w:pPr>
              <w:pStyle w:val="Zawartotabeli"/>
            </w:pPr>
            <w:r>
              <w:t>szczegółowych funkcjonalności:</w:t>
            </w:r>
          </w:p>
          <w:p w:rsidR="00A431AC" w:rsidRDefault="00A431AC" w:rsidP="00A431AC">
            <w:pPr>
              <w:pStyle w:val="Zawartotabeli"/>
            </w:pPr>
            <w:r>
              <w:t>1. dla edytora tekstu MS Word 2013:</w:t>
            </w:r>
          </w:p>
          <w:p w:rsidR="00A431AC" w:rsidRDefault="00A431AC" w:rsidP="00A431AC">
            <w:pPr>
              <w:pStyle w:val="Zawartotabeli"/>
            </w:pPr>
            <w:r>
              <w:t xml:space="preserve">a) wstawianie </w:t>
            </w:r>
            <w:proofErr w:type="spellStart"/>
            <w:r>
              <w:t>clipartów</w:t>
            </w:r>
            <w:proofErr w:type="spellEnd"/>
            <w:r>
              <w:t xml:space="preserve"> z bazy Pakietu</w:t>
            </w:r>
          </w:p>
          <w:p w:rsidR="00A431AC" w:rsidRDefault="00A431AC" w:rsidP="00A431AC">
            <w:pPr>
              <w:pStyle w:val="Zawartotabeli"/>
            </w:pPr>
            <w:r>
              <w:t>b) podział okna roboczego na kilka dokumentów</w:t>
            </w:r>
          </w:p>
          <w:p w:rsidR="00A431AC" w:rsidRDefault="00A431AC" w:rsidP="00A431AC">
            <w:pPr>
              <w:pStyle w:val="Zawartotabeli"/>
            </w:pPr>
            <w:r>
              <w:t>c) edytor rysunków</w:t>
            </w:r>
          </w:p>
          <w:p w:rsidR="00A431AC" w:rsidRDefault="00A431AC" w:rsidP="00A431AC">
            <w:pPr>
              <w:pStyle w:val="Zawartotabeli"/>
            </w:pPr>
            <w:r>
              <w:t>d) korespondencja seryjna</w:t>
            </w:r>
          </w:p>
          <w:p w:rsidR="00A431AC" w:rsidRDefault="00A431AC" w:rsidP="00A431AC">
            <w:pPr>
              <w:pStyle w:val="Zawartotabeli"/>
            </w:pPr>
            <w:r>
              <w:t>2. dla arkusza kalkulacyjnego MS Excel 2013:</w:t>
            </w:r>
          </w:p>
          <w:p w:rsidR="00A431AC" w:rsidRDefault="00A431AC" w:rsidP="00A431AC">
            <w:pPr>
              <w:pStyle w:val="Zawartotabeli"/>
            </w:pPr>
            <w:r>
              <w:t>a) ustawianie obszaru wydruku</w:t>
            </w:r>
          </w:p>
          <w:p w:rsidR="00A431AC" w:rsidRDefault="00A431AC" w:rsidP="00A431AC">
            <w:pPr>
              <w:pStyle w:val="Zawartotabeli"/>
            </w:pPr>
            <w:r>
              <w:t>b) ręczne rysowanie obramowania</w:t>
            </w:r>
          </w:p>
          <w:p w:rsidR="00A431AC" w:rsidRDefault="00A431AC" w:rsidP="00A431AC">
            <w:pPr>
              <w:pStyle w:val="Zawartotabeli"/>
            </w:pPr>
            <w:r>
              <w:t>c) automatyczne dopasowanie wielkości komórek do</w:t>
            </w:r>
          </w:p>
          <w:p w:rsidR="00A431AC" w:rsidRDefault="00A431AC" w:rsidP="00A431AC">
            <w:pPr>
              <w:pStyle w:val="Zawartotabeli"/>
            </w:pPr>
            <w:r>
              <w:t>zawartości</w:t>
            </w:r>
          </w:p>
          <w:p w:rsidR="00A431AC" w:rsidRDefault="00A431AC" w:rsidP="00A431AC">
            <w:pPr>
              <w:pStyle w:val="Zawartotabeli"/>
            </w:pPr>
            <w:r>
              <w:t>d) obsługa makr</w:t>
            </w:r>
          </w:p>
          <w:p w:rsidR="00A431AC" w:rsidRDefault="00A431AC" w:rsidP="00A431AC">
            <w:pPr>
              <w:pStyle w:val="Zawartotabeli"/>
            </w:pPr>
            <w:r>
              <w:t>e) obsługa co najmniej 2 tys. kolumn</w:t>
            </w:r>
          </w:p>
          <w:p w:rsidR="00A431AC" w:rsidRDefault="00A431AC" w:rsidP="00A431AC">
            <w:pPr>
              <w:pStyle w:val="Zawartotabeli"/>
            </w:pPr>
            <w:r>
              <w:lastRenderedPageBreak/>
              <w:t>3. dla programu do prezentacji MS Power Point 2013:</w:t>
            </w:r>
          </w:p>
          <w:p w:rsidR="00A431AC" w:rsidRDefault="00A431AC" w:rsidP="00A431AC">
            <w:pPr>
              <w:pStyle w:val="Zawartotabeli"/>
            </w:pPr>
            <w:r>
              <w:t xml:space="preserve">a) wstawianie </w:t>
            </w:r>
            <w:proofErr w:type="spellStart"/>
            <w:r>
              <w:t>clipartów</w:t>
            </w:r>
            <w:proofErr w:type="spellEnd"/>
            <w:r>
              <w:t xml:space="preserve"> z bazy Pakietu</w:t>
            </w:r>
          </w:p>
          <w:p w:rsidR="00A431AC" w:rsidRDefault="00A431AC" w:rsidP="00A431AC">
            <w:pPr>
              <w:pStyle w:val="Zawartotabeli"/>
            </w:pPr>
            <w:r>
              <w:t>b) ustawianie rozdzielczości prezentacji</w:t>
            </w:r>
          </w:p>
          <w:p w:rsidR="00A431AC" w:rsidRDefault="00A431AC" w:rsidP="00A431AC">
            <w:pPr>
              <w:pStyle w:val="Zawartotabeli"/>
            </w:pPr>
          </w:p>
          <w:p w:rsidR="005470B3" w:rsidRDefault="005470B3" w:rsidP="005470B3">
            <w:pPr>
              <w:pStyle w:val="Zawartotabeli"/>
            </w:pPr>
            <w:r>
              <w:t xml:space="preserve">MONITOR </w:t>
            </w:r>
          </w:p>
          <w:p w:rsidR="005470B3" w:rsidRDefault="005470B3" w:rsidP="005470B3">
            <w:pPr>
              <w:pStyle w:val="Zawartotabeli"/>
            </w:pPr>
            <w:r>
              <w:t>Wymagane parametry</w:t>
            </w:r>
          </w:p>
          <w:p w:rsidR="005470B3" w:rsidRDefault="005470B3" w:rsidP="005470B3">
            <w:pPr>
              <w:pStyle w:val="Zawartotabeli"/>
            </w:pPr>
            <w:r>
              <w:t>PRZEKĄTNA EKRANU: 24”</w:t>
            </w:r>
          </w:p>
          <w:p w:rsidR="005470B3" w:rsidRDefault="005470B3" w:rsidP="005470B3">
            <w:pPr>
              <w:pStyle w:val="Zawartotabeli"/>
            </w:pPr>
            <w:r>
              <w:t>ROZDZIELCZOŚĆ EKRANU: 1920x1080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:rsidR="005470B3" w:rsidRDefault="005470B3" w:rsidP="005470B3">
            <w:pPr>
              <w:pStyle w:val="Zawartotabeli"/>
            </w:pPr>
            <w:r>
              <w:t>FORMAT EKRANU: 16:9</w:t>
            </w:r>
          </w:p>
          <w:p w:rsidR="005470B3" w:rsidRDefault="005470B3" w:rsidP="005470B3">
            <w:pPr>
              <w:pStyle w:val="Zawartotabeli"/>
            </w:pPr>
            <w:r>
              <w:t>CZESTOTLIWOŚĆ ODŚWIEŻANIA: min. 70 Hz</w:t>
            </w:r>
          </w:p>
          <w:p w:rsidR="005470B3" w:rsidRDefault="005470B3" w:rsidP="005470B3">
            <w:pPr>
              <w:pStyle w:val="Zawartotabeli"/>
            </w:pPr>
            <w:r>
              <w:t>JASNOŚĆ: min. 250 cd/m2</w:t>
            </w:r>
          </w:p>
          <w:p w:rsidR="005470B3" w:rsidRDefault="005470B3" w:rsidP="005470B3">
            <w:pPr>
              <w:pStyle w:val="Zawartotabeli"/>
            </w:pPr>
            <w:r>
              <w:t>KĄT WIDZENIA W PIONIE/POZIOMIE: min. 160o</w:t>
            </w:r>
          </w:p>
          <w:p w:rsidR="005470B3" w:rsidRDefault="005470B3" w:rsidP="005470B3">
            <w:pPr>
              <w:pStyle w:val="Zawartotabeli"/>
            </w:pPr>
            <w:r>
              <w:t>KONTRAST STATYCZNY: min. 1000:1</w:t>
            </w:r>
          </w:p>
          <w:p w:rsidR="005470B3" w:rsidRDefault="005470B3" w:rsidP="005470B3">
            <w:pPr>
              <w:pStyle w:val="Zawartotabeli"/>
            </w:pPr>
            <w:r>
              <w:t>RODZAJE WEJŚĆ/WYJŚĆ: DVI lub D-SUB, HDMI</w:t>
            </w:r>
          </w:p>
          <w:p w:rsidR="005470B3" w:rsidRDefault="005470B3" w:rsidP="005470B3">
            <w:pPr>
              <w:pStyle w:val="Zawartotabeli"/>
            </w:pPr>
            <w:r>
              <w:t>DODATKOWO:</w:t>
            </w:r>
          </w:p>
          <w:p w:rsidR="005470B3" w:rsidRDefault="005470B3" w:rsidP="005470B3">
            <w:pPr>
              <w:pStyle w:val="Zawartotabeli"/>
            </w:pPr>
            <w:r>
              <w:t>- dołączony kabel DVI lub HDMI, możliwość regulacji wysokości,</w:t>
            </w:r>
          </w:p>
          <w:p w:rsidR="005470B3" w:rsidRDefault="005470B3" w:rsidP="005470B3">
            <w:pPr>
              <w:pStyle w:val="Zawartotabeli"/>
            </w:pPr>
            <w:r>
              <w:t xml:space="preserve">- instrukcja w języku polskim (jeśli to materiały oryginalne) lub w przypadku tłumaczenia na język polski wraz z oryginalną wersją, w formie </w:t>
            </w:r>
            <w:r>
              <w:lastRenderedPageBreak/>
              <w:t>papierowej lub na elektronicznym nośniku danych,</w:t>
            </w:r>
          </w:p>
          <w:p w:rsidR="00A431AC" w:rsidRDefault="005470B3" w:rsidP="005470B3">
            <w:pPr>
              <w:pStyle w:val="Zawartotabeli"/>
            </w:pPr>
            <w:r>
              <w:t>- spełniający wymagania normy Energy Star 6, oznaczenie zgodności CE.</w:t>
            </w:r>
          </w:p>
          <w:p w:rsidR="005470B3" w:rsidRDefault="005470B3" w:rsidP="005470B3">
            <w:pPr>
              <w:pStyle w:val="Zawartotabeli"/>
            </w:pPr>
          </w:p>
          <w:p w:rsidR="005470B3" w:rsidRDefault="005470B3" w:rsidP="005470B3">
            <w:pPr>
              <w:pStyle w:val="Zawartotabeli"/>
            </w:pPr>
          </w:p>
          <w:p w:rsidR="005470B3" w:rsidRDefault="005470B3" w:rsidP="005470B3">
            <w:pPr>
              <w:pStyle w:val="Zawartotabeli"/>
            </w:pPr>
            <w:r>
              <w:t>Drukarka laserowa monochromatyczna A4</w:t>
            </w:r>
          </w:p>
          <w:p w:rsidR="005470B3" w:rsidRDefault="005470B3" w:rsidP="005470B3">
            <w:pPr>
              <w:pStyle w:val="Zawartotabeli"/>
            </w:pPr>
            <w:r>
              <w:t>Wymagane minimalne parametry techniczne</w:t>
            </w:r>
          </w:p>
          <w:p w:rsidR="005470B3" w:rsidRDefault="005470B3" w:rsidP="005470B3">
            <w:pPr>
              <w:pStyle w:val="Zawartotabeli"/>
            </w:pPr>
            <w:r>
              <w:t>1. Technologia druku Laserowa lub LED</w:t>
            </w:r>
          </w:p>
          <w:p w:rsidR="005470B3" w:rsidRDefault="005470B3" w:rsidP="005470B3">
            <w:pPr>
              <w:pStyle w:val="Zawartotabeli"/>
            </w:pPr>
            <w:r>
              <w:t>2. Kaseta z tonerem dostarczona wraz z urządzeniem</w:t>
            </w:r>
          </w:p>
          <w:p w:rsidR="005470B3" w:rsidRDefault="005470B3" w:rsidP="005470B3">
            <w:pPr>
              <w:pStyle w:val="Zawartotabeli"/>
            </w:pPr>
            <w:r>
              <w:t>3. Obsługiwane formaty papieru A4</w:t>
            </w:r>
          </w:p>
          <w:p w:rsidR="005470B3" w:rsidRDefault="005470B3" w:rsidP="005470B3">
            <w:pPr>
              <w:pStyle w:val="Zawartotabeli"/>
            </w:pPr>
            <w:r>
              <w:t xml:space="preserve">4. Rozdzielczość druku w czerni 1200x1200 </w:t>
            </w:r>
            <w:proofErr w:type="spellStart"/>
            <w:r>
              <w:t>dpi</w:t>
            </w:r>
            <w:proofErr w:type="spellEnd"/>
          </w:p>
          <w:p w:rsidR="005470B3" w:rsidRDefault="005470B3" w:rsidP="005470B3">
            <w:pPr>
              <w:pStyle w:val="Zawartotabeli"/>
            </w:pPr>
            <w:r>
              <w:t>5. Interfejsy Hi-</w:t>
            </w:r>
            <w:proofErr w:type="spellStart"/>
            <w:r>
              <w:t>Speed</w:t>
            </w:r>
            <w:proofErr w:type="spellEnd"/>
            <w:r>
              <w:t xml:space="preserve"> USB 2.0</w:t>
            </w:r>
          </w:p>
          <w:p w:rsidR="005470B3" w:rsidRDefault="005470B3" w:rsidP="005470B3">
            <w:pPr>
              <w:pStyle w:val="Zawartotabeli"/>
            </w:pPr>
            <w:r>
              <w:t>6. Minimalna szybkość druku w czerni 35 str./min.</w:t>
            </w:r>
          </w:p>
          <w:p w:rsidR="005470B3" w:rsidRPr="005470B3" w:rsidRDefault="005470B3" w:rsidP="005470B3">
            <w:pPr>
              <w:pStyle w:val="Zawartotabeli"/>
              <w:rPr>
                <w:lang w:val="en-GB"/>
              </w:rPr>
            </w:pPr>
            <w:r w:rsidRPr="005470B3">
              <w:rPr>
                <w:lang w:val="en-GB"/>
              </w:rPr>
              <w:t xml:space="preserve">7. </w:t>
            </w:r>
            <w:proofErr w:type="spellStart"/>
            <w:r w:rsidRPr="005470B3">
              <w:rPr>
                <w:lang w:val="en-GB"/>
              </w:rPr>
              <w:t>Obsługiwane</w:t>
            </w:r>
            <w:proofErr w:type="spellEnd"/>
            <w:r w:rsidRPr="005470B3">
              <w:rPr>
                <w:lang w:val="en-GB"/>
              </w:rPr>
              <w:t xml:space="preserve"> </w:t>
            </w:r>
            <w:proofErr w:type="spellStart"/>
            <w:r w:rsidRPr="005470B3">
              <w:rPr>
                <w:lang w:val="en-GB"/>
              </w:rPr>
              <w:t>systemy</w:t>
            </w:r>
            <w:proofErr w:type="spellEnd"/>
            <w:r w:rsidRPr="005470B3">
              <w:rPr>
                <w:lang w:val="en-GB"/>
              </w:rPr>
              <w:t xml:space="preserve"> </w:t>
            </w:r>
            <w:proofErr w:type="spellStart"/>
            <w:r w:rsidRPr="005470B3">
              <w:rPr>
                <w:lang w:val="en-GB"/>
              </w:rPr>
              <w:t>operacyjne</w:t>
            </w:r>
            <w:proofErr w:type="spellEnd"/>
            <w:r w:rsidRPr="005470B3">
              <w:rPr>
                <w:lang w:val="en-GB"/>
              </w:rPr>
              <w:t xml:space="preserve"> Windows XP, Windows 7, Windows Server 2003, Windows Server 2008</w:t>
            </w:r>
          </w:p>
          <w:p w:rsidR="005470B3" w:rsidRDefault="005470B3" w:rsidP="005470B3">
            <w:pPr>
              <w:pStyle w:val="Zawartotabeli"/>
            </w:pPr>
            <w:r>
              <w:t>8. Minimalna ilość pamięci RAM 32MB</w:t>
            </w:r>
          </w:p>
          <w:p w:rsidR="005470B3" w:rsidRDefault="005470B3" w:rsidP="005470B3">
            <w:pPr>
              <w:pStyle w:val="Zawartotabeli"/>
            </w:pPr>
            <w:r>
              <w:t>9. Druk dwustronny (duplex) Automatyczny</w:t>
            </w:r>
          </w:p>
          <w:p w:rsidR="005470B3" w:rsidRDefault="005470B3" w:rsidP="005470B3">
            <w:pPr>
              <w:pStyle w:val="Zawartotabeli"/>
            </w:pPr>
            <w:r>
              <w:lastRenderedPageBreak/>
              <w:t>10. Minimalny miesięczny cykl pracy 5000 stron</w:t>
            </w:r>
          </w:p>
          <w:p w:rsidR="005470B3" w:rsidRDefault="005470B3" w:rsidP="005470B3">
            <w:pPr>
              <w:pStyle w:val="Zawartotabeli"/>
            </w:pPr>
            <w:r>
              <w:t>11. Kabel USB minimum 1.8m</w:t>
            </w:r>
          </w:p>
          <w:p w:rsidR="00A431AC" w:rsidRDefault="00A431AC">
            <w:pPr>
              <w:pStyle w:val="Zawartotabeli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A431AC">
            <w:pPr>
              <w:pStyle w:val="Zawartotabeli"/>
              <w:jc w:val="center"/>
            </w:pPr>
            <w:r>
              <w:lastRenderedPageBreak/>
              <w:t>13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A431AC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A431AC" w:rsidP="00A431AC">
            <w:pPr>
              <w:pStyle w:val="Zawartotabeli"/>
            </w:pPr>
            <w:r>
              <w:t>zestaw komputerowy (komputer, monitor, drukarka</w:t>
            </w:r>
          </w:p>
          <w:p w:rsidR="00684669" w:rsidRDefault="00684669" w:rsidP="00684669">
            <w:pPr>
              <w:pStyle w:val="Zawartotabeli"/>
            </w:pPr>
            <w:r>
              <w:t xml:space="preserve">KOMPUTER STACJONARNY </w:t>
            </w:r>
          </w:p>
          <w:p w:rsidR="00684669" w:rsidRDefault="00684669" w:rsidP="00684669">
            <w:pPr>
              <w:pStyle w:val="Zawartotabeli"/>
            </w:pPr>
            <w:r>
              <w:t xml:space="preserve">Wymagane parametry </w:t>
            </w:r>
          </w:p>
          <w:p w:rsidR="00684669" w:rsidRDefault="00684669" w:rsidP="00684669">
            <w:pPr>
              <w:pStyle w:val="Zawartotabeli"/>
            </w:pPr>
            <w:r>
              <w:t xml:space="preserve">PROCESOR: liczba rdzeni 4, liczba wątków 8, 8MB cache, </w:t>
            </w:r>
          </w:p>
          <w:p w:rsidR="00684669" w:rsidRDefault="00684669" w:rsidP="00684669">
            <w:pPr>
              <w:pStyle w:val="Zawartotabeli"/>
            </w:pPr>
            <w:r>
              <w:t xml:space="preserve">zestaw instrukcji 64 bitowy, obsługa wirtualizacji sprzętowej VT, </w:t>
            </w:r>
          </w:p>
          <w:p w:rsidR="00684669" w:rsidRDefault="00684669" w:rsidP="00684669">
            <w:pPr>
              <w:pStyle w:val="Zawartotabeli"/>
            </w:pPr>
            <w:r>
              <w:t xml:space="preserve">maksymalna znamionowa moc termiczna 65W, </w:t>
            </w:r>
          </w:p>
          <w:p w:rsidR="00684669" w:rsidRDefault="00684669" w:rsidP="00684669">
            <w:pPr>
              <w:pStyle w:val="Zawartotabeli"/>
            </w:pPr>
            <w:r>
              <w:t xml:space="preserve">wydajność obliczeniowa CPU wg </w:t>
            </w:r>
            <w:proofErr w:type="spellStart"/>
            <w:r>
              <w:t>PassMark</w:t>
            </w:r>
            <w:proofErr w:type="spellEnd"/>
            <w:r>
              <w:t xml:space="preserve"> – CPU Mark nie mniejsza niż 10820 </w:t>
            </w:r>
          </w:p>
          <w:p w:rsidR="00684669" w:rsidRDefault="00684669" w:rsidP="00684669">
            <w:pPr>
              <w:pStyle w:val="Zawartotabeli"/>
            </w:pPr>
            <w:r>
              <w:t xml:space="preserve">PAMIEĆ: min. 8GB </w:t>
            </w:r>
          </w:p>
          <w:p w:rsidR="00684669" w:rsidRDefault="00684669" w:rsidP="00684669">
            <w:pPr>
              <w:pStyle w:val="Zawartotabeli"/>
            </w:pPr>
            <w:r>
              <w:t xml:space="preserve">GRAFIKA: zgodna z DX12, PCIE x16, obsługa CUDA, </w:t>
            </w:r>
          </w:p>
          <w:p w:rsidR="00684669" w:rsidRPr="00684669" w:rsidRDefault="00684669" w:rsidP="00684669">
            <w:pPr>
              <w:pStyle w:val="Zawartotabeli"/>
              <w:rPr>
                <w:lang w:val="en-GB"/>
              </w:rPr>
            </w:pPr>
            <w:proofErr w:type="spellStart"/>
            <w:r w:rsidRPr="00684669">
              <w:rPr>
                <w:rFonts w:hint="eastAsia"/>
                <w:lang w:val="en-GB"/>
              </w:rPr>
              <w:t>PassMark</w:t>
            </w:r>
            <w:proofErr w:type="spellEnd"/>
            <w:r w:rsidRPr="00684669">
              <w:rPr>
                <w:rFonts w:hint="eastAsia"/>
                <w:lang w:val="en-GB"/>
              </w:rPr>
              <w:t xml:space="preserve"> </w:t>
            </w:r>
            <w:r w:rsidRPr="00684669">
              <w:rPr>
                <w:rFonts w:hint="eastAsia"/>
                <w:lang w:val="en-GB"/>
              </w:rPr>
              <w:t>–</w:t>
            </w:r>
            <w:r w:rsidRPr="00684669">
              <w:rPr>
                <w:rFonts w:hint="eastAsia"/>
                <w:lang w:val="en-GB"/>
              </w:rPr>
              <w:t xml:space="preserve"> G3D Rating </w:t>
            </w:r>
            <w:r w:rsidRPr="00684669">
              <w:rPr>
                <w:rFonts w:hint="eastAsia"/>
                <w:lang w:val="en-GB"/>
              </w:rPr>
              <w:t>≥</w:t>
            </w:r>
            <w:r w:rsidRPr="00684669">
              <w:rPr>
                <w:rFonts w:hint="eastAsia"/>
                <w:lang w:val="en-GB"/>
              </w:rPr>
              <w:t xml:space="preserve"> 5190 </w:t>
            </w:r>
          </w:p>
          <w:p w:rsidR="00684669" w:rsidRPr="00684669" w:rsidRDefault="00684669" w:rsidP="00684669">
            <w:pPr>
              <w:pStyle w:val="Zawartotabeli"/>
              <w:rPr>
                <w:lang w:val="en-GB"/>
              </w:rPr>
            </w:pPr>
            <w:r w:rsidRPr="00684669">
              <w:rPr>
                <w:lang w:val="en-GB"/>
              </w:rPr>
              <w:t xml:space="preserve">DYSK HDD: min. 2 x 1TB SATA 6Gb/s 7200 </w:t>
            </w:r>
            <w:proofErr w:type="spellStart"/>
            <w:r w:rsidRPr="00684669">
              <w:rPr>
                <w:lang w:val="en-GB"/>
              </w:rPr>
              <w:t>obr</w:t>
            </w:r>
            <w:proofErr w:type="spellEnd"/>
            <w:r w:rsidRPr="00684669">
              <w:rPr>
                <w:lang w:val="en-GB"/>
              </w:rPr>
              <w:t xml:space="preserve">., 64MB cache </w:t>
            </w:r>
          </w:p>
          <w:p w:rsidR="00684669" w:rsidRDefault="00684669" w:rsidP="00684669">
            <w:pPr>
              <w:pStyle w:val="Zawartotabeli"/>
            </w:pPr>
            <w:r>
              <w:t xml:space="preserve">DYSK SSD: min. 1 x 250GB, max. prędkość odczytu 540MB/s, </w:t>
            </w:r>
          </w:p>
          <w:p w:rsidR="00684669" w:rsidRDefault="00684669" w:rsidP="00684669">
            <w:pPr>
              <w:pStyle w:val="Zawartotabeli"/>
            </w:pPr>
            <w:r>
              <w:t xml:space="preserve">max. prędkość zapisu 520MB/s, 256-bitowe szyfrowanie danych AES </w:t>
            </w:r>
          </w:p>
          <w:p w:rsidR="00684669" w:rsidRDefault="00684669" w:rsidP="00684669">
            <w:pPr>
              <w:pStyle w:val="Zawartotabeli"/>
            </w:pPr>
            <w:r>
              <w:lastRenderedPageBreak/>
              <w:t xml:space="preserve">AUDIO: zintegrowane na płycie głównej </w:t>
            </w:r>
          </w:p>
          <w:p w:rsidR="00684669" w:rsidRDefault="00684669" w:rsidP="00684669">
            <w:pPr>
              <w:pStyle w:val="Zawartotabeli"/>
            </w:pPr>
            <w:r>
              <w:t xml:space="preserve">NAPĘD OPTYCZNY: +/-R DVD </w:t>
            </w:r>
          </w:p>
          <w:p w:rsidR="00684669" w:rsidRDefault="00684669" w:rsidP="00684669">
            <w:pPr>
              <w:pStyle w:val="Zawartotabeli"/>
            </w:pPr>
            <w:r>
              <w:t xml:space="preserve">KLAWIATURA: USB </w:t>
            </w:r>
          </w:p>
          <w:p w:rsidR="00684669" w:rsidRDefault="00684669" w:rsidP="00684669">
            <w:pPr>
              <w:pStyle w:val="Zawartotabeli"/>
            </w:pPr>
            <w:r>
              <w:t xml:space="preserve">MYSZ: optyczna, USB (min. 800 DPI) </w:t>
            </w:r>
          </w:p>
          <w:p w:rsidR="00684669" w:rsidRDefault="00684669" w:rsidP="00684669">
            <w:pPr>
              <w:pStyle w:val="Zawartotabeli"/>
            </w:pPr>
            <w:r>
              <w:t xml:space="preserve">ZŁĄCZA: VGA, DVI, HDMI, interfejs sieciowy 10/100/1000 UTP, </w:t>
            </w:r>
          </w:p>
          <w:p w:rsidR="00684669" w:rsidRDefault="00684669" w:rsidP="00684669">
            <w:pPr>
              <w:pStyle w:val="Zawartotabeli"/>
            </w:pPr>
            <w:r>
              <w:t xml:space="preserve">USB min. 3.0 (min. 8 złączy, w tym min. 2 umieszczone w przedniej części obudowy) </w:t>
            </w:r>
          </w:p>
          <w:p w:rsidR="00684669" w:rsidRDefault="00684669" w:rsidP="00684669">
            <w:pPr>
              <w:pStyle w:val="Zawartotabeli"/>
            </w:pPr>
            <w:r>
              <w:t xml:space="preserve">ZASILACZ: min. 80 PLUS </w:t>
            </w:r>
          </w:p>
          <w:p w:rsidR="00684669" w:rsidRDefault="00684669" w:rsidP="00684669">
            <w:pPr>
              <w:pStyle w:val="Zawartotabeli"/>
            </w:pPr>
            <w:r>
              <w:t xml:space="preserve">OBUDOWA: zapewniająca cichą pracę komputera, umożliwiająca rozbudowę </w:t>
            </w:r>
          </w:p>
          <w:p w:rsidR="00684669" w:rsidRDefault="00684669" w:rsidP="00684669">
            <w:pPr>
              <w:pStyle w:val="Zawartotabeli"/>
            </w:pPr>
            <w:r>
              <w:t>konfiguracji przez użytkownika (nieplombowana)</w:t>
            </w:r>
          </w:p>
          <w:p w:rsidR="00A431AC" w:rsidRDefault="00A431AC">
            <w:pPr>
              <w:pStyle w:val="Zawartotabeli"/>
            </w:pPr>
          </w:p>
          <w:p w:rsidR="00684669" w:rsidRDefault="00684669">
            <w:pPr>
              <w:pStyle w:val="Zawartotabeli"/>
            </w:pPr>
          </w:p>
          <w:p w:rsidR="00684669" w:rsidRDefault="00684669" w:rsidP="00684669">
            <w:pPr>
              <w:pStyle w:val="Zawartotabeli"/>
            </w:pPr>
            <w:r>
              <w:t xml:space="preserve">SYSTEM OPERACYJNY: Microsoft Windows 10 PRO PL (64 bitowy) </w:t>
            </w:r>
          </w:p>
          <w:p w:rsidR="00684669" w:rsidRDefault="00684669" w:rsidP="00684669">
            <w:pPr>
              <w:pStyle w:val="Zawartotabeli"/>
            </w:pPr>
            <w:r>
              <w:t xml:space="preserve">DODATKOWO: </w:t>
            </w:r>
          </w:p>
          <w:p w:rsidR="00684669" w:rsidRDefault="00684669" w:rsidP="00684669">
            <w:pPr>
              <w:pStyle w:val="Zawartotabeli"/>
            </w:pPr>
            <w:r>
              <w:t xml:space="preserve">- instrukcja w języku polskim (jeśli to materiały oryginalne) lub w przypadku tłumaczenia na język polski wraz z oryginalną wersją, w formie papierowej lub na elektronicznym nośniku danych, </w:t>
            </w:r>
          </w:p>
          <w:p w:rsidR="00684669" w:rsidRDefault="00684669" w:rsidP="00684669">
            <w:pPr>
              <w:pStyle w:val="Zawartotabeli"/>
            </w:pPr>
            <w:r>
              <w:lastRenderedPageBreak/>
              <w:t>- oznaczenie zgodności CE.</w:t>
            </w:r>
          </w:p>
          <w:p w:rsidR="00684669" w:rsidRDefault="00684669" w:rsidP="00684669">
            <w:pPr>
              <w:pStyle w:val="Zawartotabeli"/>
            </w:pPr>
          </w:p>
          <w:p w:rsidR="00684669" w:rsidRDefault="00684669" w:rsidP="00684669">
            <w:pPr>
              <w:pStyle w:val="Zawartotabeli"/>
            </w:pPr>
            <w:r>
              <w:t>Zainstalowany pakiet biurowy MS Office 2013 lub równoważny,</w:t>
            </w:r>
          </w:p>
          <w:p w:rsidR="00684669" w:rsidRDefault="00684669" w:rsidP="00684669">
            <w:pPr>
              <w:pStyle w:val="Zawartotabeli"/>
            </w:pPr>
            <w:r>
              <w:t>w Polskiej wersji językowej, zawierający min: Word, Excel, Power Point,</w:t>
            </w:r>
          </w:p>
          <w:p w:rsidR="00684669" w:rsidRDefault="00684669" w:rsidP="00684669">
            <w:pPr>
              <w:pStyle w:val="Zawartotabeli"/>
            </w:pPr>
            <w:r>
              <w:t>Outlook (lub równoważne), wraz z dołączonym nośnikiem</w:t>
            </w:r>
          </w:p>
          <w:p w:rsidR="00684669" w:rsidRDefault="00684669" w:rsidP="00684669">
            <w:pPr>
              <w:pStyle w:val="Zawartotabeli"/>
            </w:pPr>
            <w:r>
              <w:t>z oprogramowaniem zgodnym z postanowieniami licencji producenta</w:t>
            </w:r>
          </w:p>
          <w:p w:rsidR="00684669" w:rsidRDefault="00684669" w:rsidP="00684669">
            <w:pPr>
              <w:pStyle w:val="Zawartotabeli"/>
            </w:pPr>
            <w:r>
              <w:t>oprogramowania.</w:t>
            </w:r>
          </w:p>
          <w:p w:rsidR="00684669" w:rsidRDefault="00684669" w:rsidP="00684669">
            <w:pPr>
              <w:pStyle w:val="Zawartotabeli"/>
            </w:pPr>
            <w:r>
              <w:t>Przy czym, równoważności będzie rozstrzygana w zakresie posiadania</w:t>
            </w:r>
          </w:p>
          <w:p w:rsidR="00684669" w:rsidRDefault="00684669" w:rsidP="00684669">
            <w:pPr>
              <w:pStyle w:val="Zawartotabeli"/>
            </w:pPr>
            <w:r>
              <w:t>przez zaproponowane oprogramowanie, oprócz istotnych zbliżonych</w:t>
            </w:r>
          </w:p>
          <w:p w:rsidR="00684669" w:rsidRDefault="00684669" w:rsidP="00684669">
            <w:pPr>
              <w:pStyle w:val="Zawartotabeli"/>
            </w:pPr>
            <w:r>
              <w:t>cech i parametrów do produktu referencyjnego, również następujących</w:t>
            </w:r>
          </w:p>
          <w:p w:rsidR="00684669" w:rsidRDefault="00684669" w:rsidP="00684669">
            <w:pPr>
              <w:pStyle w:val="Zawartotabeli"/>
            </w:pPr>
            <w:r>
              <w:t>szczegółowych funkcjonalności:</w:t>
            </w:r>
          </w:p>
          <w:p w:rsidR="00684669" w:rsidRDefault="00684669" w:rsidP="00684669">
            <w:pPr>
              <w:pStyle w:val="Zawartotabeli"/>
            </w:pPr>
            <w:r>
              <w:t>1. dla edytora tekstu MS Word 2013:</w:t>
            </w:r>
          </w:p>
          <w:p w:rsidR="00684669" w:rsidRDefault="00684669" w:rsidP="00684669">
            <w:pPr>
              <w:pStyle w:val="Zawartotabeli"/>
            </w:pPr>
            <w:r>
              <w:t xml:space="preserve">a) wstawianie </w:t>
            </w:r>
            <w:proofErr w:type="spellStart"/>
            <w:r>
              <w:t>clipartów</w:t>
            </w:r>
            <w:proofErr w:type="spellEnd"/>
            <w:r>
              <w:t xml:space="preserve"> z bazy Pakietu</w:t>
            </w:r>
          </w:p>
          <w:p w:rsidR="00684669" w:rsidRDefault="00684669" w:rsidP="00684669">
            <w:pPr>
              <w:pStyle w:val="Zawartotabeli"/>
            </w:pPr>
            <w:r>
              <w:t>b) podział okna roboczego na kilka dokumentów</w:t>
            </w:r>
          </w:p>
          <w:p w:rsidR="00684669" w:rsidRDefault="00684669" w:rsidP="00684669">
            <w:pPr>
              <w:pStyle w:val="Zawartotabeli"/>
            </w:pPr>
            <w:r>
              <w:t>c) edytor rysunków</w:t>
            </w:r>
          </w:p>
          <w:p w:rsidR="00684669" w:rsidRDefault="00684669" w:rsidP="00684669">
            <w:pPr>
              <w:pStyle w:val="Zawartotabeli"/>
            </w:pPr>
            <w:r>
              <w:t>d) korespondencja seryjna</w:t>
            </w:r>
          </w:p>
          <w:p w:rsidR="00684669" w:rsidRDefault="00684669" w:rsidP="00684669">
            <w:pPr>
              <w:pStyle w:val="Zawartotabeli"/>
            </w:pPr>
            <w:r>
              <w:t>2. dla arkusza kalkulacyjnego MS Excel 2013:</w:t>
            </w:r>
          </w:p>
          <w:p w:rsidR="00684669" w:rsidRDefault="00684669" w:rsidP="00684669">
            <w:pPr>
              <w:pStyle w:val="Zawartotabeli"/>
            </w:pPr>
            <w:r>
              <w:lastRenderedPageBreak/>
              <w:t>a) ustawianie obszaru wydruku</w:t>
            </w:r>
          </w:p>
          <w:p w:rsidR="00684669" w:rsidRDefault="00684669" w:rsidP="00684669">
            <w:pPr>
              <w:pStyle w:val="Zawartotabeli"/>
            </w:pPr>
            <w:r>
              <w:t>b) ręczne rysowanie obramowania</w:t>
            </w:r>
          </w:p>
          <w:p w:rsidR="00684669" w:rsidRDefault="00684669" w:rsidP="00684669">
            <w:pPr>
              <w:pStyle w:val="Zawartotabeli"/>
            </w:pPr>
            <w:r>
              <w:t>c) automatyczne dopasowanie wielkości komórek do</w:t>
            </w:r>
          </w:p>
          <w:p w:rsidR="00684669" w:rsidRDefault="00684669" w:rsidP="00684669">
            <w:pPr>
              <w:pStyle w:val="Zawartotabeli"/>
            </w:pPr>
            <w:r>
              <w:t>zawartości</w:t>
            </w:r>
          </w:p>
          <w:p w:rsidR="00684669" w:rsidRDefault="00684669" w:rsidP="00684669">
            <w:pPr>
              <w:pStyle w:val="Zawartotabeli"/>
            </w:pPr>
            <w:r>
              <w:t>d) obsługa makr</w:t>
            </w:r>
          </w:p>
          <w:p w:rsidR="00684669" w:rsidRDefault="00684669" w:rsidP="00684669">
            <w:pPr>
              <w:pStyle w:val="Zawartotabeli"/>
            </w:pPr>
            <w:r>
              <w:t>e) obsługa co najmniej 2 tys. kolumn</w:t>
            </w:r>
          </w:p>
          <w:p w:rsidR="00684669" w:rsidRDefault="00684669" w:rsidP="00684669">
            <w:pPr>
              <w:pStyle w:val="Zawartotabeli"/>
            </w:pPr>
            <w:r>
              <w:t>3. dla programu do prezentacji MS Power Point 2013:</w:t>
            </w:r>
          </w:p>
          <w:p w:rsidR="00684669" w:rsidRDefault="00684669" w:rsidP="00684669">
            <w:pPr>
              <w:pStyle w:val="Zawartotabeli"/>
            </w:pPr>
            <w:r>
              <w:t xml:space="preserve">a) wstawianie </w:t>
            </w:r>
            <w:proofErr w:type="spellStart"/>
            <w:r>
              <w:t>clipartów</w:t>
            </w:r>
            <w:proofErr w:type="spellEnd"/>
            <w:r>
              <w:t xml:space="preserve"> z bazy Pakietu</w:t>
            </w:r>
          </w:p>
          <w:p w:rsidR="00684669" w:rsidRDefault="00684669" w:rsidP="00684669">
            <w:pPr>
              <w:pStyle w:val="Zawartotabeli"/>
            </w:pPr>
            <w:r>
              <w:t>b) ustawianie rozdzielczości prezentacji</w:t>
            </w:r>
          </w:p>
          <w:p w:rsidR="00684669" w:rsidRDefault="00684669" w:rsidP="00684669">
            <w:pPr>
              <w:pStyle w:val="Zawartotabeli"/>
            </w:pPr>
          </w:p>
          <w:p w:rsidR="00684669" w:rsidRDefault="00684669" w:rsidP="00684669">
            <w:pPr>
              <w:pStyle w:val="Zawartotabeli"/>
            </w:pPr>
            <w:r>
              <w:t xml:space="preserve">MONITOR </w:t>
            </w:r>
          </w:p>
          <w:p w:rsidR="00684669" w:rsidRDefault="00684669" w:rsidP="00684669">
            <w:pPr>
              <w:pStyle w:val="Zawartotabeli"/>
            </w:pPr>
            <w:r>
              <w:t>Wymagane parametry</w:t>
            </w:r>
          </w:p>
          <w:p w:rsidR="00684669" w:rsidRDefault="00684669" w:rsidP="00684669">
            <w:pPr>
              <w:pStyle w:val="Zawartotabeli"/>
            </w:pPr>
            <w:r>
              <w:t>PRZEKĄTNA EKRANU: 27”</w:t>
            </w:r>
          </w:p>
          <w:p w:rsidR="00684669" w:rsidRDefault="00684669" w:rsidP="00684669">
            <w:pPr>
              <w:pStyle w:val="Zawartotabeli"/>
            </w:pPr>
            <w:r>
              <w:t>ROZDZIELCZOŚĆ EKRANU: 1920x1080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:rsidR="00684669" w:rsidRDefault="00684669" w:rsidP="00684669">
            <w:pPr>
              <w:pStyle w:val="Zawartotabeli"/>
            </w:pPr>
            <w:r>
              <w:t>FORMAT EKRANU: 16:9</w:t>
            </w:r>
          </w:p>
          <w:p w:rsidR="00684669" w:rsidRDefault="00684669" w:rsidP="00684669">
            <w:pPr>
              <w:pStyle w:val="Zawartotabeli"/>
            </w:pPr>
            <w:r>
              <w:t>CZESTOTLIWOŚĆ ODŚWIEŻANIA: min. 70 Hz</w:t>
            </w:r>
          </w:p>
          <w:p w:rsidR="00684669" w:rsidRDefault="00684669" w:rsidP="00684669">
            <w:pPr>
              <w:pStyle w:val="Zawartotabeli"/>
            </w:pPr>
            <w:r>
              <w:t>JASNOŚĆ: min. 250 cd/m2</w:t>
            </w:r>
          </w:p>
          <w:p w:rsidR="00684669" w:rsidRDefault="00684669" w:rsidP="00684669">
            <w:pPr>
              <w:pStyle w:val="Zawartotabeli"/>
            </w:pPr>
            <w:r>
              <w:t>KĄT WIDZENIA W PIONIE/POZIOMIE: min. 160o</w:t>
            </w:r>
          </w:p>
          <w:p w:rsidR="00684669" w:rsidRDefault="00684669" w:rsidP="00684669">
            <w:pPr>
              <w:pStyle w:val="Zawartotabeli"/>
            </w:pPr>
            <w:r>
              <w:t>KONTRAST STATYCZNY: min. 1000:1</w:t>
            </w:r>
          </w:p>
          <w:p w:rsidR="00684669" w:rsidRDefault="00684669" w:rsidP="00684669">
            <w:pPr>
              <w:pStyle w:val="Zawartotabeli"/>
            </w:pPr>
            <w:r>
              <w:t>RODZAJE WEJŚĆ/WYJŚĆ: DVI lub D-SUB, HDMI</w:t>
            </w:r>
          </w:p>
          <w:p w:rsidR="00684669" w:rsidRDefault="00684669" w:rsidP="00684669">
            <w:pPr>
              <w:pStyle w:val="Zawartotabeli"/>
            </w:pPr>
            <w:r>
              <w:lastRenderedPageBreak/>
              <w:t>DODATKOWO:</w:t>
            </w:r>
          </w:p>
          <w:p w:rsidR="00684669" w:rsidRDefault="00684669" w:rsidP="00684669">
            <w:pPr>
              <w:pStyle w:val="Zawartotabeli"/>
            </w:pPr>
            <w:r>
              <w:t>- dołączony kabel DVI lub HDMI, możliwość regulacji wysokości,</w:t>
            </w:r>
          </w:p>
          <w:p w:rsidR="00684669" w:rsidRDefault="00684669" w:rsidP="00684669">
            <w:pPr>
              <w:pStyle w:val="Zawartotabeli"/>
            </w:pPr>
            <w:r>
              <w:t>- instrukcja w języku polskim (jeśli to materiały oryginalne) lub w przypadku tłumaczenia na język polski wraz z oryginalną wersją, w formie papierowej lub na elektronicznym nośniku danych,</w:t>
            </w:r>
          </w:p>
          <w:p w:rsidR="00684669" w:rsidRDefault="00684669" w:rsidP="00684669">
            <w:pPr>
              <w:pStyle w:val="Zawartotabeli"/>
            </w:pPr>
            <w:r>
              <w:t>- spełniający wymagania normy Energy Star 6, oznaczenie zgodności CE.</w:t>
            </w:r>
          </w:p>
          <w:p w:rsidR="00684669" w:rsidRDefault="00684669" w:rsidP="00684669">
            <w:pPr>
              <w:pStyle w:val="Zawartotabeli"/>
            </w:pPr>
          </w:p>
          <w:p w:rsidR="00684669" w:rsidRDefault="00684669" w:rsidP="00684669">
            <w:pPr>
              <w:pStyle w:val="Zawartotabeli"/>
            </w:pPr>
          </w:p>
          <w:p w:rsidR="00684669" w:rsidRDefault="00684669" w:rsidP="00684669">
            <w:pPr>
              <w:pStyle w:val="Zawartotabeli"/>
            </w:pPr>
            <w:r>
              <w:t>Kserokopiarka laserowa kolorowa A3</w:t>
            </w:r>
          </w:p>
          <w:p w:rsidR="00684669" w:rsidRDefault="00684669" w:rsidP="00684669">
            <w:pPr>
              <w:pStyle w:val="Zawartotabeli"/>
            </w:pPr>
            <w:r>
              <w:t>Wymagane minimalne parametry techniczne</w:t>
            </w:r>
          </w:p>
          <w:p w:rsidR="00684669" w:rsidRDefault="00684669" w:rsidP="00684669">
            <w:pPr>
              <w:pStyle w:val="Zawartotabeli"/>
            </w:pPr>
            <w:r>
              <w:t>1. Technologia druku Laserowa kolorowa</w:t>
            </w:r>
          </w:p>
          <w:p w:rsidR="00684669" w:rsidRDefault="00684669" w:rsidP="00684669">
            <w:pPr>
              <w:pStyle w:val="Zawartotabeli"/>
            </w:pPr>
            <w:r>
              <w:t>2. Kaseta z tonerem dostarczona wraz z urządzeniem</w:t>
            </w:r>
          </w:p>
          <w:p w:rsidR="00684669" w:rsidRDefault="00684669" w:rsidP="00684669">
            <w:pPr>
              <w:pStyle w:val="Zawartotabeli"/>
            </w:pPr>
            <w:r>
              <w:t>3. Obsługiwane formaty papieru A4 i A3</w:t>
            </w:r>
          </w:p>
          <w:p w:rsidR="00684669" w:rsidRPr="00226C25" w:rsidRDefault="00684669" w:rsidP="00684669">
            <w:pPr>
              <w:pStyle w:val="Zawartotabeli"/>
              <w:rPr>
                <w:lang w:val="en-US"/>
              </w:rPr>
            </w:pPr>
            <w:r w:rsidRPr="00226C25">
              <w:rPr>
                <w:lang w:val="en-US"/>
              </w:rPr>
              <w:t xml:space="preserve">4. </w:t>
            </w:r>
            <w:proofErr w:type="spellStart"/>
            <w:r w:rsidRPr="00226C25">
              <w:rPr>
                <w:lang w:val="en-US"/>
              </w:rPr>
              <w:t>Rozdzielczość</w:t>
            </w:r>
            <w:proofErr w:type="spellEnd"/>
            <w:r w:rsidRPr="00226C25">
              <w:rPr>
                <w:lang w:val="en-US"/>
              </w:rPr>
              <w:t xml:space="preserve"> </w:t>
            </w:r>
            <w:proofErr w:type="spellStart"/>
            <w:r w:rsidRPr="00226C25">
              <w:rPr>
                <w:lang w:val="en-US"/>
              </w:rPr>
              <w:t>kopiowania</w:t>
            </w:r>
            <w:proofErr w:type="spellEnd"/>
            <w:r w:rsidRPr="00226C25">
              <w:rPr>
                <w:lang w:val="en-US"/>
              </w:rPr>
              <w:t xml:space="preserve">  600x600 dpi</w:t>
            </w:r>
          </w:p>
          <w:p w:rsidR="00684669" w:rsidRPr="00684669" w:rsidRDefault="00684669" w:rsidP="00684669">
            <w:pPr>
              <w:pStyle w:val="Zawartotabeli"/>
              <w:rPr>
                <w:lang w:val="en-GB"/>
              </w:rPr>
            </w:pPr>
            <w:r w:rsidRPr="00684669">
              <w:rPr>
                <w:lang w:val="en-GB"/>
              </w:rPr>
              <w:t xml:space="preserve">5. </w:t>
            </w:r>
            <w:proofErr w:type="spellStart"/>
            <w:r w:rsidRPr="00684669">
              <w:rPr>
                <w:lang w:val="en-GB"/>
              </w:rPr>
              <w:t>Interfejsy</w:t>
            </w:r>
            <w:proofErr w:type="spellEnd"/>
            <w:r w:rsidRPr="00684669">
              <w:rPr>
                <w:lang w:val="en-GB"/>
              </w:rPr>
              <w:t xml:space="preserve"> Hi-Speed USB 2.0, 10-Base-T/100-Base-T/1,000-Base-T Ethernet </w:t>
            </w:r>
          </w:p>
          <w:p w:rsidR="00684669" w:rsidRDefault="00684669" w:rsidP="00684669">
            <w:pPr>
              <w:pStyle w:val="Zawartotabeli"/>
            </w:pPr>
            <w:r>
              <w:lastRenderedPageBreak/>
              <w:t>6. Minimalna szybkość druku w kolorze 20 str./min.</w:t>
            </w:r>
          </w:p>
          <w:p w:rsidR="00684669" w:rsidRPr="00684669" w:rsidRDefault="00684669" w:rsidP="00684669">
            <w:pPr>
              <w:pStyle w:val="Zawartotabeli"/>
              <w:rPr>
                <w:lang w:val="en-GB"/>
              </w:rPr>
            </w:pPr>
            <w:r w:rsidRPr="00684669">
              <w:rPr>
                <w:lang w:val="en-GB"/>
              </w:rPr>
              <w:t xml:space="preserve">7. </w:t>
            </w:r>
            <w:proofErr w:type="spellStart"/>
            <w:r w:rsidRPr="00684669">
              <w:rPr>
                <w:lang w:val="en-GB"/>
              </w:rPr>
              <w:t>Obsługiwane</w:t>
            </w:r>
            <w:proofErr w:type="spellEnd"/>
            <w:r w:rsidRPr="00684669">
              <w:rPr>
                <w:lang w:val="en-GB"/>
              </w:rPr>
              <w:t xml:space="preserve"> </w:t>
            </w:r>
            <w:proofErr w:type="spellStart"/>
            <w:r w:rsidRPr="00684669">
              <w:rPr>
                <w:lang w:val="en-GB"/>
              </w:rPr>
              <w:t>systemy</w:t>
            </w:r>
            <w:proofErr w:type="spellEnd"/>
            <w:r w:rsidRPr="00684669">
              <w:rPr>
                <w:lang w:val="en-GB"/>
              </w:rPr>
              <w:t xml:space="preserve"> </w:t>
            </w:r>
            <w:proofErr w:type="spellStart"/>
            <w:r w:rsidRPr="00684669">
              <w:rPr>
                <w:lang w:val="en-GB"/>
              </w:rPr>
              <w:t>operacyjne</w:t>
            </w:r>
            <w:proofErr w:type="spellEnd"/>
            <w:r w:rsidRPr="00684669">
              <w:rPr>
                <w:lang w:val="en-GB"/>
              </w:rPr>
              <w:t xml:space="preserve"> Windows XP, Windows 7, Windows Server 2003, Windows Server 2008</w:t>
            </w:r>
          </w:p>
          <w:p w:rsidR="00684669" w:rsidRDefault="00684669" w:rsidP="00684669">
            <w:pPr>
              <w:pStyle w:val="Zawartotabeli"/>
            </w:pPr>
            <w:r>
              <w:t>8. Druk dwustronny (duplex) Automatyczny</w:t>
            </w:r>
          </w:p>
          <w:p w:rsidR="00684669" w:rsidRDefault="00684669" w:rsidP="00684669">
            <w:pPr>
              <w:pStyle w:val="Zawartotabeli"/>
            </w:pPr>
            <w:r>
              <w:t>9. Minimalny miesięczny cykl pracy 5000 stron</w:t>
            </w:r>
          </w:p>
          <w:p w:rsidR="00684669" w:rsidRDefault="00684669" w:rsidP="00684669">
            <w:pPr>
              <w:pStyle w:val="Zawartotabeli"/>
            </w:pPr>
            <w:r>
              <w:t>10. Funkcja drukarki i skanera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A431AC">
            <w:pPr>
              <w:pStyle w:val="Zawartotabeli"/>
              <w:jc w:val="center"/>
            </w:pPr>
            <w:r>
              <w:lastRenderedPageBreak/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A431AC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31AC" w:rsidRDefault="00A431AC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1AC" w:rsidRDefault="00A431AC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 w:rsidP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A431AC">
              <w:rPr>
                <w:b/>
                <w:bCs/>
              </w:rPr>
              <w:t>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lodówka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mikrofala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193323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</w:pPr>
            <w:r>
              <w:t>ekspres do kawy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3323" w:rsidRDefault="00193323">
            <w:pPr>
              <w:pStyle w:val="Zawartotabeli"/>
              <w:jc w:val="center"/>
            </w:pPr>
          </w:p>
        </w:tc>
      </w:tr>
      <w:tr w:rsidR="00CE773B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</w:pPr>
            <w:r>
              <w:t>tablice informacyjne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 w:rsidP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</w:p>
        </w:tc>
      </w:tr>
      <w:tr w:rsidR="00CE773B">
        <w:tc>
          <w:tcPr>
            <w:tcW w:w="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A431AC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</w:pPr>
            <w:r>
              <w:t>ściana wodna</w:t>
            </w:r>
            <w:r w:rsidR="005361CB">
              <w:t xml:space="preserve"> – 100x250 cm umieszczona w skrzyni z roślinnością po bokach, ściana</w:t>
            </w:r>
            <w:r w:rsidR="005361CB" w:rsidRPr="005361CB">
              <w:t xml:space="preserve"> w ramie metalowej ze stali nierdzewnej z taflą szklaną przezroczystą po której spływa woda do rynienki umieszczonej w skrzyni metalowej lub drewnianej o wysokości 25 cm</w:t>
            </w:r>
            <w:r w:rsidR="005361CB">
              <w:t>. Boczne fragmenty skrzyni należy</w:t>
            </w:r>
            <w:r w:rsidR="005361CB" w:rsidRPr="005361CB">
              <w:t xml:space="preserve"> potra</w:t>
            </w:r>
            <w:r w:rsidR="005361CB">
              <w:t>ktować jako donice z roślinnością</w:t>
            </w:r>
            <w:r w:rsidR="005361CB" w:rsidRPr="005361CB">
              <w:t xml:space="preserve">. Skrzynia w kolorze brązowym, ściana za ścianą wodną w kolorze zielonym </w:t>
            </w:r>
            <w:r w:rsidR="005361CB">
              <w:t xml:space="preserve">jak na elewacji. </w:t>
            </w:r>
            <w:r w:rsidR="005361CB">
              <w:lastRenderedPageBreak/>
              <w:t>Ściana</w:t>
            </w:r>
            <w:r w:rsidR="005361CB" w:rsidRPr="005361CB">
              <w:t xml:space="preserve"> podświetlona zmieniającym się światłem.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  <w:r>
              <w:lastRenderedPageBreak/>
              <w:t>1</w:t>
            </w:r>
          </w:p>
        </w:tc>
        <w:tc>
          <w:tcPr>
            <w:tcW w:w="1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 w:rsidP="00193323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</w:pPr>
          </w:p>
        </w:tc>
      </w:tr>
      <w:tr w:rsidR="00CE773B">
        <w:tc>
          <w:tcPr>
            <w:tcW w:w="1147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RAZEM </w:t>
            </w: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CE773B">
        <w:tc>
          <w:tcPr>
            <w:tcW w:w="1147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 zakupu, dostarczenia i montażu</w:t>
            </w: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CE773B">
        <w:tc>
          <w:tcPr>
            <w:tcW w:w="1147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WYPOSAŻENIE BUDYNKU SOCJALNO-BIUROWEGO</w:t>
            </w:r>
          </w:p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0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773B" w:rsidRDefault="00CE773B">
            <w:pPr>
              <w:pStyle w:val="Zawartotabeli"/>
              <w:jc w:val="center"/>
              <w:rPr>
                <w:b/>
                <w:bCs/>
              </w:rPr>
            </w:pPr>
          </w:p>
        </w:tc>
      </w:tr>
    </w:tbl>
    <w:p w:rsidR="00193323" w:rsidRDefault="00193323"/>
    <w:sectPr w:rsidR="00193323" w:rsidSect="00A03E2E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63" w:rsidRDefault="003E6063" w:rsidP="00927104">
      <w:r>
        <w:separator/>
      </w:r>
    </w:p>
  </w:endnote>
  <w:endnote w:type="continuationSeparator" w:id="0">
    <w:p w:rsidR="003E6063" w:rsidRDefault="003E6063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9C" w:rsidRPr="00814DDB" w:rsidRDefault="009B619C" w:rsidP="00927104">
    <w:pPr>
      <w:pStyle w:val="Bezodstpw"/>
      <w:spacing w:line="276" w:lineRule="auto"/>
      <w:jc w:val="center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„</w:t>
    </w:r>
    <w:r w:rsidRPr="00814DDB">
      <w:rPr>
        <w:rFonts w:ascii="Times New Roman" w:hAnsi="Times New Roman"/>
        <w:b/>
        <w:sz w:val="20"/>
      </w:rPr>
      <w:t>Kompleksowe rozwiązanie gospodarki ściekowej na terenie aglomeracji Parczew</w:t>
    </w:r>
    <w:r>
      <w:rPr>
        <w:rFonts w:ascii="Times New Roman" w:hAnsi="Times New Roman"/>
        <w:b/>
        <w:sz w:val="20"/>
      </w:rPr>
      <w:t>”</w:t>
    </w:r>
  </w:p>
  <w:p w:rsidR="009B619C" w:rsidRPr="00927104" w:rsidRDefault="009B619C" w:rsidP="00927104">
    <w:pPr>
      <w:pStyle w:val="Bezodstpw"/>
      <w:jc w:val="center"/>
      <w:rPr>
        <w:rFonts w:ascii="Times New Roman" w:hAnsi="Times New Roman"/>
        <w:sz w:val="20"/>
      </w:rPr>
    </w:pPr>
    <w:r w:rsidRPr="00814DDB">
      <w:rPr>
        <w:rFonts w:ascii="Times New Roman" w:hAnsi="Times New Roman"/>
        <w:sz w:val="20"/>
      </w:rPr>
      <w:t xml:space="preserve">Projekt współfinansowany ze środków Unii Europejskiej </w:t>
    </w:r>
    <w:r>
      <w:rPr>
        <w:rFonts w:ascii="Times New Roman" w:hAnsi="Times New Roman"/>
        <w:sz w:val="20"/>
      </w:rPr>
      <w:br/>
      <w:t xml:space="preserve">ramach II osi Priorytetowej </w:t>
    </w:r>
    <w:r w:rsidRPr="00814DDB">
      <w:rPr>
        <w:rFonts w:ascii="Times New Roman" w:hAnsi="Times New Roman"/>
        <w:sz w:val="20"/>
      </w:rPr>
      <w:t>Programu Operacyjnego Infrastruktura i Środowisko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63" w:rsidRDefault="003E6063" w:rsidP="00927104">
      <w:r>
        <w:separator/>
      </w:r>
    </w:p>
  </w:footnote>
  <w:footnote w:type="continuationSeparator" w:id="0">
    <w:p w:rsidR="003E6063" w:rsidRDefault="003E6063" w:rsidP="0092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9C" w:rsidRPr="00927104" w:rsidRDefault="003E6063" w:rsidP="002936E7">
    <w:pPr>
      <w:pStyle w:val="Nagwek"/>
      <w:jc w:val="center"/>
      <w:rPr>
        <w:rFonts w:ascii="Times New Roman" w:eastAsia="Times New Roman" w:hAnsi="Times New Roman" w:cs="Times New Roman"/>
        <w:szCs w:val="24"/>
        <w:u w:val="single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55pt;height:71.3pt">
          <v:imagedata r:id="rId1" o:title="Bez nazwy" cropleft="1165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0BE"/>
    <w:multiLevelType w:val="multilevel"/>
    <w:tmpl w:val="BB0A28DA"/>
    <w:lvl w:ilvl="0">
      <w:start w:val="1"/>
      <w:numFmt w:val="decimal"/>
      <w:pStyle w:val="Nagwe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5"/>
      <w:numFmt w:val="decimal"/>
      <w:pStyle w:val="Nagwek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104"/>
    <w:rsid w:val="00193323"/>
    <w:rsid w:val="001E42B1"/>
    <w:rsid w:val="00226C25"/>
    <w:rsid w:val="002936E7"/>
    <w:rsid w:val="003C1DDF"/>
    <w:rsid w:val="003E6063"/>
    <w:rsid w:val="0042415D"/>
    <w:rsid w:val="00434AB3"/>
    <w:rsid w:val="004C297B"/>
    <w:rsid w:val="005361CB"/>
    <w:rsid w:val="005470B3"/>
    <w:rsid w:val="005E08BC"/>
    <w:rsid w:val="006417B9"/>
    <w:rsid w:val="006750D2"/>
    <w:rsid w:val="00684669"/>
    <w:rsid w:val="00692935"/>
    <w:rsid w:val="006A425E"/>
    <w:rsid w:val="006E6930"/>
    <w:rsid w:val="007A6790"/>
    <w:rsid w:val="00862BAF"/>
    <w:rsid w:val="008C4C2F"/>
    <w:rsid w:val="00927104"/>
    <w:rsid w:val="009459B1"/>
    <w:rsid w:val="009B619C"/>
    <w:rsid w:val="00A03E2E"/>
    <w:rsid w:val="00A24F02"/>
    <w:rsid w:val="00A431AC"/>
    <w:rsid w:val="00A81571"/>
    <w:rsid w:val="00B46DD9"/>
    <w:rsid w:val="00BD0D54"/>
    <w:rsid w:val="00C058EB"/>
    <w:rsid w:val="00CE773B"/>
    <w:rsid w:val="00D23797"/>
    <w:rsid w:val="00E36C14"/>
    <w:rsid w:val="00E54D18"/>
    <w:rsid w:val="00F3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E2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E54D18"/>
    <w:pPr>
      <w:keepNext/>
      <w:widowControl/>
      <w:numPr>
        <w:numId w:val="1"/>
      </w:numPr>
      <w:suppressAutoHyphens w:val="0"/>
      <w:spacing w:before="120" w:after="120" w:line="264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E54D18"/>
    <w:pPr>
      <w:keepNext/>
      <w:widowControl/>
      <w:numPr>
        <w:ilvl w:val="1"/>
        <w:numId w:val="1"/>
      </w:numPr>
      <w:suppressAutoHyphens w:val="0"/>
      <w:spacing w:before="40" w:after="40" w:line="264" w:lineRule="auto"/>
      <w:ind w:right="28"/>
      <w:jc w:val="both"/>
      <w:outlineLvl w:val="1"/>
    </w:pPr>
    <w:rPr>
      <w:rFonts w:ascii="Arial" w:eastAsia="Times New Roman" w:hAnsi="Arial" w:cs="Times New Roman"/>
      <w:b/>
      <w:caps/>
      <w:kern w:val="28"/>
      <w:sz w:val="22"/>
      <w:szCs w:val="20"/>
      <w:lang w:val="en-GB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E54D18"/>
    <w:pPr>
      <w:keepNext/>
      <w:widowControl/>
      <w:numPr>
        <w:ilvl w:val="2"/>
        <w:numId w:val="1"/>
      </w:numPr>
      <w:suppressAutoHyphens w:val="0"/>
      <w:spacing w:before="40" w:after="40" w:line="264" w:lineRule="auto"/>
      <w:ind w:right="28"/>
      <w:jc w:val="both"/>
      <w:outlineLvl w:val="2"/>
    </w:pPr>
    <w:rPr>
      <w:rFonts w:ascii="Arial" w:eastAsia="Times New Roman" w:hAnsi="Arial" w:cs="Times New Roman"/>
      <w:b/>
      <w:kern w:val="28"/>
      <w:sz w:val="22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E54D18"/>
    <w:pPr>
      <w:keepNext/>
      <w:widowControl/>
      <w:numPr>
        <w:ilvl w:val="3"/>
        <w:numId w:val="1"/>
      </w:numPr>
      <w:suppressAutoHyphens w:val="0"/>
      <w:spacing w:before="60" w:after="60" w:line="264" w:lineRule="auto"/>
      <w:ind w:right="28"/>
      <w:jc w:val="both"/>
      <w:outlineLvl w:val="3"/>
    </w:pPr>
    <w:rPr>
      <w:rFonts w:ascii="Arial" w:eastAsia="Times New Roman" w:hAnsi="Arial" w:cs="Times New Roman"/>
      <w:b/>
      <w:bCs/>
      <w:iCs/>
      <w:kern w:val="28"/>
      <w:sz w:val="22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E54D18"/>
    <w:pPr>
      <w:widowControl/>
      <w:numPr>
        <w:ilvl w:val="4"/>
        <w:numId w:val="1"/>
      </w:numPr>
      <w:suppressAutoHyphens w:val="0"/>
      <w:spacing w:before="60" w:after="60" w:line="264" w:lineRule="auto"/>
      <w:ind w:right="28"/>
      <w:jc w:val="both"/>
      <w:outlineLvl w:val="4"/>
    </w:pPr>
    <w:rPr>
      <w:rFonts w:ascii="Arial" w:eastAsia="Times New Roman" w:hAnsi="Arial" w:cs="Times New Roman"/>
      <w:iCs/>
      <w:kern w:val="28"/>
      <w:sz w:val="22"/>
      <w:szCs w:val="26"/>
      <w:lang w:val="en-GB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A03E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03E2E"/>
    <w:pPr>
      <w:spacing w:after="120"/>
    </w:pPr>
  </w:style>
  <w:style w:type="paragraph" w:styleId="Lista">
    <w:name w:val="List"/>
    <w:basedOn w:val="Tekstpodstawowy"/>
    <w:rsid w:val="00A03E2E"/>
  </w:style>
  <w:style w:type="paragraph" w:customStyle="1" w:styleId="Podpis1">
    <w:name w:val="Podpis1"/>
    <w:basedOn w:val="Normalny"/>
    <w:rsid w:val="00A03E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03E2E"/>
    <w:pPr>
      <w:suppressLineNumbers/>
    </w:pPr>
  </w:style>
  <w:style w:type="paragraph" w:customStyle="1" w:styleId="Zawartotabeli">
    <w:name w:val="Zawartość tabeli"/>
    <w:basedOn w:val="Normalny"/>
    <w:rsid w:val="00A03E2E"/>
    <w:pPr>
      <w:suppressLineNumbers/>
    </w:pPr>
  </w:style>
  <w:style w:type="paragraph" w:customStyle="1" w:styleId="Nagwektabeli">
    <w:name w:val="Nagłówek tabeli"/>
    <w:basedOn w:val="Zawartotabeli"/>
    <w:rsid w:val="00A03E2E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2710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27104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link w:val="Nagwek"/>
    <w:uiPriority w:val="99"/>
    <w:rsid w:val="00927104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92710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46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DD9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DD9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D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DD9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DD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46DD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1Znak">
    <w:name w:val="Nagłówek 1 Znak"/>
    <w:link w:val="Nagwek1"/>
    <w:rsid w:val="00E54D18"/>
    <w:rPr>
      <w:rFonts w:ascii="Arial" w:hAnsi="Arial"/>
      <w:b/>
      <w:kern w:val="28"/>
      <w:sz w:val="28"/>
      <w:u w:val="single"/>
    </w:rPr>
  </w:style>
  <w:style w:type="character" w:customStyle="1" w:styleId="Nagwek2Znak">
    <w:name w:val="Nagłówek 2 Znak"/>
    <w:link w:val="Nagwek2"/>
    <w:rsid w:val="00E54D18"/>
    <w:rPr>
      <w:rFonts w:ascii="Arial" w:hAnsi="Arial"/>
      <w:b/>
      <w:caps/>
      <w:kern w:val="28"/>
      <w:sz w:val="22"/>
      <w:lang w:val="en-GB"/>
    </w:rPr>
  </w:style>
  <w:style w:type="character" w:customStyle="1" w:styleId="Nagwek3Znak">
    <w:name w:val="Nagłówek 3 Znak"/>
    <w:link w:val="Nagwek3"/>
    <w:rsid w:val="00E54D18"/>
    <w:rPr>
      <w:rFonts w:ascii="Arial" w:hAnsi="Arial"/>
      <w:b/>
      <w:kern w:val="28"/>
      <w:sz w:val="22"/>
    </w:rPr>
  </w:style>
  <w:style w:type="character" w:customStyle="1" w:styleId="Nagwek4Znak">
    <w:name w:val="Nagłówek 4 Znak"/>
    <w:link w:val="Nagwek4"/>
    <w:rsid w:val="00E54D18"/>
    <w:rPr>
      <w:rFonts w:ascii="Arial" w:hAnsi="Arial"/>
      <w:b/>
      <w:bCs/>
      <w:iCs/>
      <w:kern w:val="28"/>
      <w:sz w:val="22"/>
    </w:rPr>
  </w:style>
  <w:style w:type="character" w:customStyle="1" w:styleId="Nagwek5Znak">
    <w:name w:val="Nagłówek 5 Znak"/>
    <w:link w:val="Nagwek5"/>
    <w:rsid w:val="00E54D18"/>
    <w:rPr>
      <w:rFonts w:ascii="Arial" w:hAnsi="Arial"/>
      <w:iCs/>
      <w:kern w:val="28"/>
      <w:sz w:val="22"/>
      <w:szCs w:val="26"/>
      <w:lang w:val="en-GB"/>
    </w:rPr>
  </w:style>
  <w:style w:type="paragraph" w:customStyle="1" w:styleId="cechy">
    <w:name w:val="cechy"/>
    <w:basedOn w:val="Normalny"/>
    <w:rsid w:val="00E54D18"/>
    <w:pPr>
      <w:widowControl/>
      <w:tabs>
        <w:tab w:val="left" w:pos="3969"/>
        <w:tab w:val="left" w:pos="5387"/>
      </w:tabs>
      <w:suppressAutoHyphens w:val="0"/>
      <w:spacing w:before="20" w:after="20" w:line="271" w:lineRule="auto"/>
      <w:ind w:left="1134"/>
      <w:jc w:val="both"/>
    </w:pPr>
    <w:rPr>
      <w:rFonts w:ascii="Arial" w:eastAsia="Times New Roman" w:hAnsi="Arial" w:cs="Times New Roman"/>
      <w:kern w:val="0"/>
      <w:sz w:val="22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d</dc:creator>
  <cp:lastModifiedBy>Kowalski Ryszard</cp:lastModifiedBy>
  <cp:revision>9</cp:revision>
  <cp:lastPrinted>2017-05-11T06:58:00Z</cp:lastPrinted>
  <dcterms:created xsi:type="dcterms:W3CDTF">2017-05-09T21:24:00Z</dcterms:created>
  <dcterms:modified xsi:type="dcterms:W3CDTF">2017-05-15T09:38:00Z</dcterms:modified>
</cp:coreProperties>
</file>